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9417" w14:textId="77777777" w:rsidR="003A7F14" w:rsidRDefault="003A7F14" w:rsidP="003A7F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</w:t>
      </w:r>
    </w:p>
    <w:p w14:paraId="3C84F0E0" w14:textId="77777777" w:rsidR="00D01D38" w:rsidRDefault="008D6D1B" w:rsidP="002C035E">
      <w:pPr>
        <w:jc w:val="center"/>
        <w:rPr>
          <w:b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4981F62" wp14:editId="5AF8A06B">
            <wp:simplePos x="0" y="0"/>
            <wp:positionH relativeFrom="margin">
              <wp:align>left</wp:align>
            </wp:positionH>
            <wp:positionV relativeFrom="paragraph">
              <wp:posOffset>8382</wp:posOffset>
            </wp:positionV>
            <wp:extent cx="96075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0986" y="21419"/>
                <wp:lineTo x="209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uc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14" w:rsidRPr="002C035E">
        <w:rPr>
          <w:b/>
          <w:sz w:val="24"/>
          <w:szCs w:val="24"/>
        </w:rPr>
        <w:t>Chaucer Intro</w:t>
      </w:r>
      <w:r w:rsidR="003A7F14">
        <w:rPr>
          <w:b/>
          <w:sz w:val="24"/>
          <w:szCs w:val="24"/>
        </w:rPr>
        <w:t xml:space="preserve">duction to </w:t>
      </w:r>
      <w:proofErr w:type="gramStart"/>
      <w:r w:rsidR="003A7F14" w:rsidRPr="003A7F14">
        <w:rPr>
          <w:b/>
          <w:i/>
          <w:sz w:val="24"/>
          <w:szCs w:val="24"/>
        </w:rPr>
        <w:t>The</w:t>
      </w:r>
      <w:proofErr w:type="gramEnd"/>
      <w:r w:rsidR="003A7F14" w:rsidRPr="003A7F14">
        <w:rPr>
          <w:b/>
          <w:i/>
          <w:sz w:val="24"/>
          <w:szCs w:val="24"/>
        </w:rPr>
        <w:t xml:space="preserve"> Canterbury Tales</w:t>
      </w:r>
    </w:p>
    <w:p w14:paraId="531995E5" w14:textId="77777777" w:rsidR="002C035E" w:rsidRPr="002C035E" w:rsidRDefault="002C035E" w:rsidP="002C035E">
      <w:r>
        <w:t>Day 1</w:t>
      </w:r>
      <w:r w:rsidR="003A7F14">
        <w:t>-2</w:t>
      </w:r>
      <w:r>
        <w:t xml:space="preserve"> Objective:  To begin Chaucer’s Prologue by identifying the setting, characters and plot of the descriptive sketch of the period. All reading is found in Elements of Literature.</w:t>
      </w:r>
    </w:p>
    <w:p w14:paraId="179847D6" w14:textId="77777777" w:rsidR="002C035E" w:rsidRPr="003A7F14" w:rsidRDefault="008D6D1B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8510A1" wp14:editId="44DBA217">
            <wp:simplePos x="0" y="0"/>
            <wp:positionH relativeFrom="column">
              <wp:posOffset>4508678</wp:posOffset>
            </wp:positionH>
            <wp:positionV relativeFrom="paragraph">
              <wp:posOffset>10490</wp:posOffset>
            </wp:positionV>
            <wp:extent cx="229235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361" y="21419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e estates peop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5E" w:rsidRPr="003A7F14">
        <w:rPr>
          <w:sz w:val="18"/>
          <w:szCs w:val="18"/>
        </w:rPr>
        <w:t>From Classwork on 11/9/16 (10 pts.)</w:t>
      </w:r>
      <w:r w:rsidR="003A7F14">
        <w:rPr>
          <w:sz w:val="18"/>
          <w:szCs w:val="18"/>
        </w:rPr>
        <w:t>—Time and Author Facts</w:t>
      </w:r>
    </w:p>
    <w:p w14:paraId="4808A7D2" w14:textId="77777777" w:rsidR="00995814" w:rsidRPr="003A7F14" w:rsidRDefault="00995814">
      <w:pPr>
        <w:rPr>
          <w:sz w:val="18"/>
          <w:szCs w:val="18"/>
        </w:rPr>
      </w:pPr>
      <w:r w:rsidRPr="003A7F14">
        <w:rPr>
          <w:sz w:val="18"/>
          <w:szCs w:val="18"/>
        </w:rPr>
        <w:t>p. 113</w:t>
      </w:r>
    </w:p>
    <w:p w14:paraId="0F1AFD48" w14:textId="77777777" w:rsidR="00995814" w:rsidRPr="003A7F14" w:rsidRDefault="00995814">
      <w:pPr>
        <w:rPr>
          <w:sz w:val="18"/>
          <w:szCs w:val="18"/>
        </w:rPr>
      </w:pPr>
      <w:r w:rsidRPr="003A7F14">
        <w:rPr>
          <w:sz w:val="18"/>
          <w:szCs w:val="18"/>
        </w:rPr>
        <w:t>Medieval Period or Dark Ages (?)</w:t>
      </w:r>
    </w:p>
    <w:p w14:paraId="19736C67" w14:textId="77777777" w:rsidR="00995814" w:rsidRPr="003A7F14" w:rsidRDefault="00995814" w:rsidP="002C035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A7F14">
        <w:rPr>
          <w:sz w:val="18"/>
          <w:szCs w:val="18"/>
        </w:rPr>
        <w:t>Types of literature:</w:t>
      </w:r>
    </w:p>
    <w:p w14:paraId="7C127C90" w14:textId="77777777" w:rsidR="00995814" w:rsidRPr="003A7F14" w:rsidRDefault="00995814" w:rsidP="002C035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A7F14">
        <w:rPr>
          <w:sz w:val="18"/>
          <w:szCs w:val="18"/>
        </w:rPr>
        <w:t>Themes of literature:</w:t>
      </w:r>
    </w:p>
    <w:p w14:paraId="6C4195A6" w14:textId="77777777" w:rsidR="00995814" w:rsidRPr="003A7F14" w:rsidRDefault="00995814">
      <w:pPr>
        <w:rPr>
          <w:sz w:val="18"/>
          <w:szCs w:val="18"/>
        </w:rPr>
      </w:pPr>
      <w:r w:rsidRPr="003A7F14">
        <w:rPr>
          <w:sz w:val="18"/>
          <w:szCs w:val="18"/>
        </w:rPr>
        <w:t>p. 116-117</w:t>
      </w:r>
    </w:p>
    <w:p w14:paraId="2B16EC87" w14:textId="77777777" w:rsidR="00995814" w:rsidRPr="003A7F14" w:rsidRDefault="00995814">
      <w:pPr>
        <w:rPr>
          <w:sz w:val="18"/>
          <w:szCs w:val="18"/>
        </w:rPr>
      </w:pPr>
      <w:r w:rsidRPr="003A7F14">
        <w:rPr>
          <w:sz w:val="18"/>
          <w:szCs w:val="18"/>
        </w:rPr>
        <w:t>Geoffrey Chaucer (1343-1400)</w:t>
      </w:r>
    </w:p>
    <w:p w14:paraId="297CCE30" w14:textId="77777777" w:rsidR="002C035E" w:rsidRPr="003A7F14" w:rsidRDefault="00995814" w:rsidP="002C035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A7F14">
        <w:rPr>
          <w:sz w:val="18"/>
          <w:szCs w:val="18"/>
        </w:rPr>
        <w:t>Occupations and influences</w:t>
      </w:r>
      <w:r w:rsidR="002C035E" w:rsidRPr="003A7F14">
        <w:rPr>
          <w:sz w:val="18"/>
          <w:szCs w:val="18"/>
        </w:rPr>
        <w:t>:</w:t>
      </w:r>
    </w:p>
    <w:p w14:paraId="33FEC46E" w14:textId="261C5232" w:rsidR="00995814" w:rsidRPr="003A7F14" w:rsidRDefault="003316AD" w:rsidP="002C035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B59F077" wp14:editId="7A5BEF14">
            <wp:simplePos x="0" y="0"/>
            <wp:positionH relativeFrom="column">
              <wp:posOffset>4765421</wp:posOffset>
            </wp:positionH>
            <wp:positionV relativeFrom="paragraph">
              <wp:posOffset>7721</wp:posOffset>
            </wp:positionV>
            <wp:extent cx="1878330" cy="1506855"/>
            <wp:effectExtent l="0" t="0" r="7620" b="0"/>
            <wp:wrapTight wrapText="bothSides">
              <wp:wrapPolygon edited="0">
                <wp:start x="0" y="0"/>
                <wp:lineTo x="0" y="21300"/>
                <wp:lineTo x="21469" y="21300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a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14" w:rsidRPr="003A7F14">
        <w:rPr>
          <w:sz w:val="18"/>
          <w:szCs w:val="18"/>
        </w:rPr>
        <w:t>Why the title “Father of English poetry”?</w:t>
      </w:r>
      <w:r w:rsidR="002C035E" w:rsidRPr="003A7F14">
        <w:rPr>
          <w:sz w:val="18"/>
          <w:szCs w:val="18"/>
        </w:rPr>
        <w:t xml:space="preserve"> </w:t>
      </w:r>
    </w:p>
    <w:p w14:paraId="4FC28441" w14:textId="6F338258" w:rsidR="002C035E" w:rsidRPr="003A7F14" w:rsidRDefault="002C035E" w:rsidP="002C035E">
      <w:pPr>
        <w:rPr>
          <w:b/>
          <w:sz w:val="20"/>
          <w:szCs w:val="20"/>
        </w:rPr>
      </w:pPr>
      <w:r w:rsidRPr="003A7F14">
        <w:rPr>
          <w:b/>
          <w:sz w:val="20"/>
          <w:szCs w:val="20"/>
        </w:rPr>
        <w:t>11/10/16</w:t>
      </w:r>
    </w:p>
    <w:p w14:paraId="745898B6" w14:textId="0740ECBD" w:rsidR="00995814" w:rsidRPr="003A7F14" w:rsidRDefault="002C035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EL, </w:t>
      </w:r>
      <w:r w:rsidR="00995814" w:rsidRPr="002C035E">
        <w:rPr>
          <w:sz w:val="24"/>
          <w:szCs w:val="24"/>
        </w:rPr>
        <w:t>p. 118-119</w:t>
      </w:r>
      <w:r w:rsidR="003A7F14">
        <w:rPr>
          <w:sz w:val="24"/>
          <w:szCs w:val="24"/>
        </w:rPr>
        <w:t xml:space="preserve">—Background for </w:t>
      </w:r>
      <w:proofErr w:type="gramStart"/>
      <w:r w:rsidR="003A7F14" w:rsidRPr="003A7F14">
        <w:rPr>
          <w:i/>
          <w:sz w:val="24"/>
          <w:szCs w:val="24"/>
        </w:rPr>
        <w:t>The</w:t>
      </w:r>
      <w:proofErr w:type="gramEnd"/>
      <w:r w:rsidR="003A7F14" w:rsidRPr="003A7F14">
        <w:rPr>
          <w:i/>
          <w:sz w:val="24"/>
          <w:szCs w:val="24"/>
        </w:rPr>
        <w:t xml:space="preserve"> Canterbury Tales</w:t>
      </w:r>
    </w:p>
    <w:p w14:paraId="05E77BED" w14:textId="391C2467" w:rsidR="002C035E" w:rsidRDefault="002C035E" w:rsidP="002C03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was Thomas a Becket?</w:t>
      </w:r>
    </w:p>
    <w:p w14:paraId="1C89E5AD" w14:textId="4CEF58A5" w:rsidR="00995814" w:rsidRPr="002C035E" w:rsidRDefault="002C035E" w:rsidP="002C03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was </w:t>
      </w:r>
      <w:r w:rsidR="00995814" w:rsidRPr="002C035E">
        <w:rPr>
          <w:sz w:val="24"/>
          <w:szCs w:val="24"/>
        </w:rPr>
        <w:t>Canterbury Cathedral</w:t>
      </w:r>
      <w:r>
        <w:rPr>
          <w:sz w:val="24"/>
          <w:szCs w:val="24"/>
        </w:rPr>
        <w:t xml:space="preserve"> a popular place to visit?</w:t>
      </w:r>
    </w:p>
    <w:p w14:paraId="713CE8A0" w14:textId="6D22EE46" w:rsidR="00995814" w:rsidRPr="002C035E" w:rsidRDefault="002C035E" w:rsidP="002C03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 p</w:t>
      </w:r>
      <w:r w:rsidR="00995814" w:rsidRPr="002C035E">
        <w:rPr>
          <w:sz w:val="24"/>
          <w:szCs w:val="24"/>
        </w:rPr>
        <w:t>ilgrimage?</w:t>
      </w:r>
    </w:p>
    <w:p w14:paraId="48B5269B" w14:textId="2D4155B8" w:rsidR="00995814" w:rsidRDefault="00995814" w:rsidP="002C03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035E">
        <w:rPr>
          <w:sz w:val="24"/>
          <w:szCs w:val="24"/>
        </w:rPr>
        <w:t xml:space="preserve">What is the premise for </w:t>
      </w:r>
      <w:r w:rsidRPr="002C035E">
        <w:rPr>
          <w:i/>
          <w:sz w:val="24"/>
          <w:szCs w:val="24"/>
        </w:rPr>
        <w:t>The Canterbury Tales</w:t>
      </w:r>
      <w:r w:rsidRPr="002C035E">
        <w:rPr>
          <w:sz w:val="24"/>
          <w:szCs w:val="24"/>
        </w:rPr>
        <w:t>?</w:t>
      </w:r>
    </w:p>
    <w:p w14:paraId="6896D21C" w14:textId="515D0F18" w:rsidR="002C035E" w:rsidRDefault="002C035E" w:rsidP="002C035E">
      <w:pPr>
        <w:rPr>
          <w:sz w:val="24"/>
          <w:szCs w:val="24"/>
        </w:rPr>
      </w:pPr>
      <w:r>
        <w:rPr>
          <w:sz w:val="24"/>
          <w:szCs w:val="24"/>
        </w:rPr>
        <w:t xml:space="preserve">p. 121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a </w:t>
      </w:r>
      <w:r w:rsidRPr="002C035E">
        <w:rPr>
          <w:b/>
          <w:sz w:val="24"/>
          <w:szCs w:val="24"/>
        </w:rPr>
        <w:t>frame</w:t>
      </w:r>
      <w:r>
        <w:rPr>
          <w:sz w:val="24"/>
          <w:szCs w:val="24"/>
        </w:rPr>
        <w:t xml:space="preserve"> story?</w:t>
      </w:r>
      <w:bookmarkStart w:id="0" w:name="_GoBack"/>
      <w:bookmarkEnd w:id="0"/>
    </w:p>
    <w:p w14:paraId="7D077926" w14:textId="28373415" w:rsidR="003A7F14" w:rsidRDefault="003A7F14" w:rsidP="002C035E">
      <w:pPr>
        <w:rPr>
          <w:sz w:val="24"/>
          <w:szCs w:val="24"/>
        </w:rPr>
      </w:pPr>
    </w:p>
    <w:p w14:paraId="22BFA61C" w14:textId="2F42AE5F" w:rsidR="002C035E" w:rsidRDefault="003A7F14" w:rsidP="002C035E">
      <w:pPr>
        <w:rPr>
          <w:sz w:val="24"/>
          <w:szCs w:val="24"/>
        </w:rPr>
      </w:pPr>
      <w:r>
        <w:rPr>
          <w:sz w:val="24"/>
          <w:szCs w:val="24"/>
        </w:rPr>
        <w:t xml:space="preserve">p.120—Read and listen to the Middle English version of the prologue to The Canterbury Tales. </w:t>
      </w:r>
    </w:p>
    <w:p w14:paraId="2D544B07" w14:textId="3F1B2A44" w:rsidR="003A7F14" w:rsidRPr="003A7F14" w:rsidRDefault="003A7F14" w:rsidP="003A7F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7F14">
        <w:rPr>
          <w:sz w:val="24"/>
          <w:szCs w:val="24"/>
        </w:rPr>
        <w:t>Which words do you recognize as Modern English? (5-10 words)</w:t>
      </w:r>
    </w:p>
    <w:p w14:paraId="15CF10A1" w14:textId="3A88BB6D" w:rsidR="003A7F14" w:rsidRPr="003A7F14" w:rsidRDefault="003A7F14" w:rsidP="003A7F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7F14">
        <w:rPr>
          <w:sz w:val="24"/>
          <w:szCs w:val="24"/>
        </w:rPr>
        <w:t>Which words are spelled or pronounced differently, but you can understand? (5-10 words)</w:t>
      </w:r>
    </w:p>
    <w:p w14:paraId="43BDB619" w14:textId="4753955B" w:rsidR="002C035E" w:rsidRDefault="002C035E" w:rsidP="002C035E">
      <w:pPr>
        <w:rPr>
          <w:sz w:val="24"/>
          <w:szCs w:val="24"/>
        </w:rPr>
      </w:pPr>
      <w:r>
        <w:rPr>
          <w:sz w:val="24"/>
          <w:szCs w:val="24"/>
        </w:rPr>
        <w:t>p. 123</w:t>
      </w:r>
      <w:r w:rsidR="003A7F14">
        <w:rPr>
          <w:sz w:val="24"/>
          <w:szCs w:val="24"/>
        </w:rPr>
        <w:t xml:space="preserve"> Read for narrative elements listed below. </w:t>
      </w:r>
    </w:p>
    <w:p w14:paraId="5FFFAD1B" w14:textId="4C4FCBB5" w:rsidR="002C035E" w:rsidRPr="00165658" w:rsidRDefault="002C035E" w:rsidP="002C035E">
      <w:pPr>
        <w:rPr>
          <w:u w:val="single"/>
        </w:rPr>
      </w:pPr>
      <w:r w:rsidRPr="00165658">
        <w:rPr>
          <w:u w:val="single"/>
        </w:rPr>
        <w:t>Prologue Narrative Elements</w:t>
      </w:r>
    </w:p>
    <w:p w14:paraId="6EA0BE58" w14:textId="77777777" w:rsidR="002C035E" w:rsidRDefault="002C035E" w:rsidP="002C035E">
      <w:r>
        <w:t>Time of year:</w:t>
      </w:r>
    </w:p>
    <w:p w14:paraId="27B3387F" w14:textId="77777777" w:rsidR="002C035E" w:rsidRDefault="002C035E" w:rsidP="002C035E">
      <w:r>
        <w:t>Starting the journey where?</w:t>
      </w:r>
    </w:p>
    <w:p w14:paraId="218B23CD" w14:textId="77777777" w:rsidR="002C035E" w:rsidRDefault="002C035E" w:rsidP="002C035E">
      <w:r>
        <w:t>Destination:</w:t>
      </w:r>
    </w:p>
    <w:p w14:paraId="71E923C5" w14:textId="77777777" w:rsidR="002C035E" w:rsidRDefault="002C035E" w:rsidP="002C035E">
      <w:r>
        <w:t>Reason for the pilgrimage:</w:t>
      </w:r>
    </w:p>
    <w:p w14:paraId="180E3488" w14:textId="77777777" w:rsidR="002C035E" w:rsidRDefault="002C035E" w:rsidP="002C035E">
      <w:r>
        <w:t>Mode of transport:</w:t>
      </w:r>
    </w:p>
    <w:p w14:paraId="7401F189" w14:textId="77777777" w:rsidR="002C035E" w:rsidRDefault="002C035E" w:rsidP="002C035E">
      <w:r>
        <w:t>Number of pilgrims:</w:t>
      </w:r>
    </w:p>
    <w:p w14:paraId="099C1473" w14:textId="77777777" w:rsidR="002C035E" w:rsidRDefault="002C035E" w:rsidP="002C035E">
      <w:r>
        <w:t>Plot—what will they do on the way?</w:t>
      </w:r>
    </w:p>
    <w:p w14:paraId="43C94709" w14:textId="77777777" w:rsidR="002C035E" w:rsidRPr="002C035E" w:rsidRDefault="002C035E" w:rsidP="002C035E">
      <w:pPr>
        <w:rPr>
          <w:sz w:val="24"/>
          <w:szCs w:val="24"/>
        </w:rPr>
      </w:pPr>
    </w:p>
    <w:sectPr w:rsidR="002C035E" w:rsidRPr="002C035E" w:rsidSect="003A7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057"/>
    <w:multiLevelType w:val="hybridMultilevel"/>
    <w:tmpl w:val="154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699D"/>
    <w:multiLevelType w:val="hybridMultilevel"/>
    <w:tmpl w:val="F28C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05C6"/>
    <w:multiLevelType w:val="hybridMultilevel"/>
    <w:tmpl w:val="5D0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D0902"/>
    <w:multiLevelType w:val="hybridMultilevel"/>
    <w:tmpl w:val="79E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14"/>
    <w:rsid w:val="001A2DCD"/>
    <w:rsid w:val="002C035E"/>
    <w:rsid w:val="003316AD"/>
    <w:rsid w:val="003A7F14"/>
    <w:rsid w:val="004954C4"/>
    <w:rsid w:val="0067033D"/>
    <w:rsid w:val="008D6D1B"/>
    <w:rsid w:val="00995814"/>
    <w:rsid w:val="00D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D230"/>
  <w15:chartTrackingRefBased/>
  <w15:docId w15:val="{97CEB118-B448-4815-BA8E-DB325DCA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</cp:revision>
  <cp:lastPrinted>2016-11-10T15:30:00Z</cp:lastPrinted>
  <dcterms:created xsi:type="dcterms:W3CDTF">2016-11-17T18:15:00Z</dcterms:created>
  <dcterms:modified xsi:type="dcterms:W3CDTF">2016-11-17T18:15:00Z</dcterms:modified>
</cp:coreProperties>
</file>