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3AF6" w14:textId="401533E6" w:rsidR="00762ADF" w:rsidRDefault="00775B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A59E97" wp14:editId="06D2F4A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55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52" y="21390"/>
                <wp:lineTo x="211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d-hurricane-fra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A8" w:rsidRPr="006F739B">
        <w:rPr>
          <w:b/>
        </w:rPr>
        <w:t>Handling Stress and Challenge</w:t>
      </w:r>
      <w:r w:rsidR="002657A8" w:rsidRPr="006F739B">
        <w:rPr>
          <w:b/>
        </w:rPr>
        <w:tab/>
      </w:r>
      <w:r w:rsidR="002657A8">
        <w:tab/>
      </w:r>
      <w:r w:rsidR="002657A8">
        <w:tab/>
      </w:r>
      <w:r w:rsidR="002657A8">
        <w:tab/>
        <w:t>Sept. 7, 2017</w:t>
      </w:r>
      <w:r w:rsidR="006F739B">
        <w:tab/>
      </w:r>
      <w:r w:rsidR="006F739B">
        <w:tab/>
        <w:t>(Daily Writing #2)</w:t>
      </w:r>
    </w:p>
    <w:p w14:paraId="6E24AE75" w14:textId="77777777" w:rsidR="002657A8" w:rsidRDefault="002657A8">
      <w:r>
        <w:t>Name __________________________________________</w:t>
      </w:r>
    </w:p>
    <w:p w14:paraId="1045A19A" w14:textId="77777777" w:rsidR="002657A8" w:rsidRDefault="002657A8">
      <w:r>
        <w:t>Objective: ____________________________________________________________________________</w:t>
      </w:r>
    </w:p>
    <w:p w14:paraId="5A5539C8" w14:textId="77777777" w:rsidR="002657A8" w:rsidRDefault="00A9117A">
      <w:r>
        <w:t xml:space="preserve">Warm up:  </w:t>
      </w:r>
      <w:r w:rsidR="002657A8">
        <w:t>When you research, what information is important to note about the source?</w:t>
      </w:r>
    </w:p>
    <w:p w14:paraId="12968746" w14:textId="77777777" w:rsidR="002657A8" w:rsidRDefault="002657A8"/>
    <w:p w14:paraId="33D04533" w14:textId="77777777" w:rsidR="002657A8" w:rsidRDefault="002657A8"/>
    <w:p w14:paraId="57FB74EA" w14:textId="77777777" w:rsidR="002657A8" w:rsidRDefault="002657A8"/>
    <w:p w14:paraId="64C12878" w14:textId="77777777" w:rsidR="002657A8" w:rsidRDefault="002657A8">
      <w:r>
        <w:t>Class notes:</w:t>
      </w:r>
    </w:p>
    <w:p w14:paraId="613A8046" w14:textId="77777777" w:rsidR="002657A8" w:rsidRDefault="002657A8" w:rsidP="00A9117A">
      <w:pPr>
        <w:pStyle w:val="ListParagraph"/>
        <w:numPr>
          <w:ilvl w:val="0"/>
          <w:numId w:val="1"/>
        </w:numPr>
      </w:pPr>
      <w:r>
        <w:t>Web source: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17A">
        <w:t xml:space="preserve">2. </w:t>
      </w:r>
      <w:r>
        <w:t>Print source:</w:t>
      </w:r>
    </w:p>
    <w:p w14:paraId="1C57E0DD" w14:textId="77777777" w:rsidR="002657A8" w:rsidRDefault="002657A8"/>
    <w:p w14:paraId="725A332F" w14:textId="77777777" w:rsidR="002657A8" w:rsidRDefault="002657A8"/>
    <w:p w14:paraId="096A750F" w14:textId="77777777" w:rsidR="002657A8" w:rsidRDefault="002657A8"/>
    <w:p w14:paraId="541971FA" w14:textId="77777777" w:rsidR="002657A8" w:rsidRDefault="002657A8"/>
    <w:p w14:paraId="6F366021" w14:textId="77777777" w:rsidR="002657A8" w:rsidRDefault="002657A8"/>
    <w:p w14:paraId="1412C9CD" w14:textId="77777777" w:rsidR="002657A8" w:rsidRDefault="002657A8"/>
    <w:p w14:paraId="2FD48209" w14:textId="77777777" w:rsidR="002657A8" w:rsidRDefault="002657A8" w:rsidP="00A9117A">
      <w:pPr>
        <w:pStyle w:val="ListParagraph"/>
        <w:numPr>
          <w:ilvl w:val="0"/>
          <w:numId w:val="2"/>
        </w:numPr>
      </w:pPr>
      <w:r>
        <w:t>Interview:</w:t>
      </w:r>
    </w:p>
    <w:p w14:paraId="068D4E77" w14:textId="77777777" w:rsidR="002657A8" w:rsidRDefault="002657A8"/>
    <w:p w14:paraId="7607F1BC" w14:textId="77777777" w:rsidR="002657A8" w:rsidRDefault="002657A8"/>
    <w:p w14:paraId="29D1B694" w14:textId="77777777" w:rsidR="002657A8" w:rsidRDefault="002657A8" w:rsidP="00A9117A">
      <w:pPr>
        <w:pStyle w:val="ListParagraph"/>
        <w:numPr>
          <w:ilvl w:val="0"/>
          <w:numId w:val="2"/>
        </w:numPr>
      </w:pPr>
      <w:r>
        <w:t>Modeling and identification:  examine t</w:t>
      </w:r>
      <w:r w:rsidR="00A9117A">
        <w:t>he citations then l</w:t>
      </w:r>
      <w:r>
        <w:t>abel each as a Web source, Print source or Interview.</w:t>
      </w:r>
    </w:p>
    <w:p w14:paraId="6D561A37" w14:textId="77777777" w:rsidR="002657A8" w:rsidRDefault="002657A8"/>
    <w:p w14:paraId="1B3890A4" w14:textId="77777777" w:rsidR="002657A8" w:rsidRDefault="002657A8" w:rsidP="00A9117A">
      <w:pPr>
        <w:pStyle w:val="ListParagraph"/>
        <w:numPr>
          <w:ilvl w:val="0"/>
          <w:numId w:val="3"/>
        </w:numPr>
      </w:pPr>
      <w:r>
        <w:t xml:space="preserve">Beebe, Kyle. Interview. 6 June 2017. </w:t>
      </w:r>
    </w:p>
    <w:p w14:paraId="6411A357" w14:textId="77777777" w:rsidR="006F739B" w:rsidRDefault="006F739B" w:rsidP="006F739B"/>
    <w:p w14:paraId="13B4308D" w14:textId="77777777" w:rsidR="002657A8" w:rsidRPr="00C07E94" w:rsidRDefault="002657A8" w:rsidP="00A9117A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t xml:space="preserve">Popova, Maria. </w:t>
      </w:r>
      <w:r w:rsidRPr="002657A8">
        <w:rPr>
          <w:color w:val="000000" w:themeColor="text1"/>
        </w:rPr>
        <w:t>“</w:t>
      </w:r>
      <w:r>
        <w:rPr>
          <w:color w:val="000000" w:themeColor="text1"/>
        </w:rPr>
        <w:t>A stoic’s key to peace of mind: Seneca on the antidote to a</w:t>
      </w:r>
      <w:r w:rsidRPr="002657A8">
        <w:rPr>
          <w:color w:val="000000" w:themeColor="text1"/>
        </w:rPr>
        <w:t>nxiety</w:t>
      </w:r>
      <w:r>
        <w:rPr>
          <w:color w:val="000000" w:themeColor="text1"/>
        </w:rPr>
        <w:t xml:space="preserve">.” </w:t>
      </w:r>
      <w:r>
        <w:rPr>
          <w:i/>
          <w:color w:val="000000" w:themeColor="text1"/>
        </w:rPr>
        <w:t>Brain Pickings</w:t>
      </w:r>
      <w:r w:rsidR="00C07E94">
        <w:rPr>
          <w:i/>
          <w:color w:val="000000" w:themeColor="text1"/>
        </w:rPr>
        <w:t xml:space="preserve">, </w:t>
      </w:r>
      <w:r w:rsidR="00C07E94">
        <w:rPr>
          <w:color w:val="000000" w:themeColor="text1"/>
        </w:rPr>
        <w:t xml:space="preserve">Amazon Services, LLC, August 2017. </w:t>
      </w:r>
      <w:r w:rsidR="00C07E94" w:rsidRPr="00C07E94">
        <w:rPr>
          <w:color w:val="000000" w:themeColor="text1"/>
        </w:rPr>
        <w:t>https://www.brainpickings.org/2017/08/27/seneca-anxiety/?utm_source=Brain+Pickings&amp;utm_campaign=2d7523cbd0-EMAIL_CAMPAIGN_2017_08_31&amp;utm_medium=email&amp;utm_term=0_179ffa2629-2d7523cbd0-236206817&amp;mc_cid=2d7523cbd0&amp;mc_eid=d843b1120c</w:t>
      </w:r>
      <w:r w:rsidR="00C07E94">
        <w:rPr>
          <w:color w:val="000000" w:themeColor="text1"/>
        </w:rPr>
        <w:t xml:space="preserve">. </w:t>
      </w:r>
    </w:p>
    <w:p w14:paraId="02B752F0" w14:textId="77777777" w:rsidR="002657A8" w:rsidRDefault="002657A8"/>
    <w:p w14:paraId="4DF58020" w14:textId="419D06A8" w:rsidR="006F739B" w:rsidRDefault="006F739B"/>
    <w:p w14:paraId="5E413BA5" w14:textId="77777777" w:rsidR="00C07E94" w:rsidRPr="00A9117A" w:rsidRDefault="00C07E94" w:rsidP="00A9117A">
      <w:pPr>
        <w:pStyle w:val="ListParagraph"/>
        <w:numPr>
          <w:ilvl w:val="0"/>
          <w:numId w:val="3"/>
        </w:numPr>
        <w:rPr>
          <w:i/>
        </w:rPr>
      </w:pPr>
      <w:r>
        <w:t xml:space="preserve">Seneca. Campbell, Robin, trans. </w:t>
      </w:r>
      <w:r w:rsidRPr="00A9117A">
        <w:rPr>
          <w:i/>
        </w:rPr>
        <w:t xml:space="preserve">Letters from a Stoic. </w:t>
      </w:r>
      <w:r w:rsidRPr="00C07E94">
        <w:t>New York</w:t>
      </w:r>
      <w:r>
        <w:t xml:space="preserve">:  Penguin Classics, 2015, </w:t>
      </w:r>
      <w:r w:rsidR="00A9117A">
        <w:t>249-253.</w:t>
      </w:r>
    </w:p>
    <w:p w14:paraId="079A08A1" w14:textId="77777777" w:rsidR="00A9117A" w:rsidRPr="00A9117A" w:rsidRDefault="00A9117A" w:rsidP="00A9117A">
      <w:pPr>
        <w:pStyle w:val="ListParagraph"/>
        <w:rPr>
          <w:i/>
        </w:rPr>
      </w:pPr>
    </w:p>
    <w:p w14:paraId="3B49BA3E" w14:textId="77777777" w:rsidR="00A9117A" w:rsidRDefault="00A9117A" w:rsidP="00A9117A">
      <w:pPr>
        <w:rPr>
          <w:i/>
        </w:rPr>
      </w:pPr>
    </w:p>
    <w:p w14:paraId="167AA761" w14:textId="77777777" w:rsidR="00A9117A" w:rsidRDefault="00A9117A" w:rsidP="00A9117A">
      <w:pPr>
        <w:rPr>
          <w:i/>
        </w:rPr>
      </w:pPr>
    </w:p>
    <w:p w14:paraId="7A73F952" w14:textId="77777777" w:rsidR="00A9117A" w:rsidRDefault="00A9117A" w:rsidP="00A9117A">
      <w:pPr>
        <w:rPr>
          <w:i/>
        </w:rPr>
      </w:pPr>
    </w:p>
    <w:p w14:paraId="4E30AAC3" w14:textId="77777777" w:rsidR="00A9117A" w:rsidRDefault="00A9117A" w:rsidP="00A9117A">
      <w:pPr>
        <w:pStyle w:val="ListParagraph"/>
        <w:numPr>
          <w:ilvl w:val="0"/>
          <w:numId w:val="2"/>
        </w:numPr>
      </w:pPr>
      <w:r>
        <w:t xml:space="preserve">Class Discussion &amp; Notes--Build a source citation for the article about preparing for a hurricane. </w:t>
      </w:r>
    </w:p>
    <w:p w14:paraId="3C13CAF0" w14:textId="77777777" w:rsidR="00A9117A" w:rsidRDefault="00A9117A" w:rsidP="00A9117A"/>
    <w:p w14:paraId="5E5D39B2" w14:textId="77777777" w:rsidR="00A9117A" w:rsidRDefault="00A9117A" w:rsidP="00A9117A"/>
    <w:p w14:paraId="397B39B5" w14:textId="77777777" w:rsidR="00A9117A" w:rsidRDefault="00A9117A" w:rsidP="00A9117A"/>
    <w:p w14:paraId="476198A4" w14:textId="77777777" w:rsidR="00A9117A" w:rsidRDefault="00A9117A" w:rsidP="00A9117A"/>
    <w:p w14:paraId="062994C9" w14:textId="77777777" w:rsidR="00A9117A" w:rsidRDefault="00A9117A" w:rsidP="00A9117A">
      <w:pPr>
        <w:pStyle w:val="ListParagraph"/>
        <w:numPr>
          <w:ilvl w:val="0"/>
          <w:numId w:val="2"/>
        </w:numPr>
      </w:pPr>
      <w:r>
        <w:t>Take note of the section you have been given from the article ____________________</w:t>
      </w:r>
    </w:p>
    <w:p w14:paraId="043DA842" w14:textId="77777777" w:rsidR="00A9117A" w:rsidRDefault="00A9117A" w:rsidP="00A9117A">
      <w:pPr>
        <w:pStyle w:val="ListParagraph"/>
        <w:numPr>
          <w:ilvl w:val="0"/>
          <w:numId w:val="2"/>
        </w:numPr>
      </w:pPr>
      <w:r>
        <w:t>Read the portion you have and take notes from that section—think who, why, when, where, what</w:t>
      </w:r>
      <w:r w:rsidR="008D1B4B">
        <w:t xml:space="preserve"> and how.</w:t>
      </w:r>
    </w:p>
    <w:p w14:paraId="4C6C9928" w14:textId="77777777" w:rsidR="008D1B4B" w:rsidRDefault="008D1B4B" w:rsidP="008D1B4B"/>
    <w:p w14:paraId="7D3C81AC" w14:textId="77777777" w:rsidR="008D1B4B" w:rsidRDefault="008D1B4B" w:rsidP="008D1B4B"/>
    <w:p w14:paraId="1547A424" w14:textId="77777777" w:rsidR="008D1B4B" w:rsidRDefault="008D1B4B" w:rsidP="008D1B4B"/>
    <w:p w14:paraId="7870A7E8" w14:textId="77777777" w:rsidR="008D1B4B" w:rsidRDefault="008D1B4B" w:rsidP="008D1B4B"/>
    <w:p w14:paraId="14E65D47" w14:textId="77777777" w:rsidR="008D1B4B" w:rsidRDefault="008D1B4B" w:rsidP="008D1B4B"/>
    <w:p w14:paraId="64953925" w14:textId="77777777" w:rsidR="006F739B" w:rsidRDefault="006F739B" w:rsidP="008D1B4B"/>
    <w:p w14:paraId="4BBE1DCD" w14:textId="77777777" w:rsidR="006F739B" w:rsidRDefault="006F739B" w:rsidP="008D1B4B"/>
    <w:p w14:paraId="578A27C0" w14:textId="77777777" w:rsidR="006F739B" w:rsidRDefault="006F739B" w:rsidP="008D1B4B"/>
    <w:p w14:paraId="6A23C844" w14:textId="77777777" w:rsidR="006F739B" w:rsidRDefault="006F739B" w:rsidP="008D1B4B"/>
    <w:p w14:paraId="79C6B889" w14:textId="77777777" w:rsidR="006F739B" w:rsidRDefault="006F739B" w:rsidP="008D1B4B"/>
    <w:p w14:paraId="57A245D2" w14:textId="77777777" w:rsidR="008D1B4B" w:rsidRDefault="008D1B4B" w:rsidP="008D1B4B">
      <w:pPr>
        <w:pStyle w:val="ListParagraph"/>
        <w:numPr>
          <w:ilvl w:val="0"/>
          <w:numId w:val="2"/>
        </w:numPr>
      </w:pPr>
      <w:r>
        <w:t xml:space="preserve">Compare your notes with another student who had the same portion. </w:t>
      </w:r>
      <w:r w:rsidR="006F739B">
        <w:t>Add to your notes.</w:t>
      </w:r>
    </w:p>
    <w:p w14:paraId="075D726B" w14:textId="77777777" w:rsidR="008D1B4B" w:rsidRDefault="008D1B4B" w:rsidP="008D1B4B"/>
    <w:p w14:paraId="26FB2048" w14:textId="77777777" w:rsidR="006F739B" w:rsidRDefault="006F739B" w:rsidP="008D1B4B"/>
    <w:p w14:paraId="0B12207C" w14:textId="77777777" w:rsidR="006F739B" w:rsidRDefault="006F739B" w:rsidP="008D1B4B"/>
    <w:p w14:paraId="5174DC9C" w14:textId="77777777" w:rsidR="008D1B4B" w:rsidRDefault="008D1B4B" w:rsidP="008D1B4B">
      <w:pPr>
        <w:pStyle w:val="ListParagraph"/>
        <w:numPr>
          <w:ilvl w:val="0"/>
          <w:numId w:val="2"/>
        </w:numPr>
      </w:pPr>
      <w:r>
        <w:t xml:space="preserve">Report to the class. </w:t>
      </w:r>
    </w:p>
    <w:p w14:paraId="0B4022EB" w14:textId="23FA06E0" w:rsidR="008D1B4B" w:rsidRDefault="008D1B4B" w:rsidP="008D1B4B"/>
    <w:p w14:paraId="36884778" w14:textId="7D8FC180" w:rsidR="008D1B4B" w:rsidRDefault="00775BE3" w:rsidP="008D1B4B">
      <w:r>
        <w:rPr>
          <w:noProof/>
        </w:rPr>
        <w:drawing>
          <wp:anchor distT="0" distB="0" distL="114300" distR="114300" simplePos="0" relativeHeight="251659264" behindDoc="1" locked="0" layoutInCell="1" allowOverlap="1" wp14:anchorId="0BF6143E" wp14:editId="3A91CEA1">
            <wp:simplePos x="0" y="0"/>
            <wp:positionH relativeFrom="margin">
              <wp:posOffset>4448175</wp:posOffset>
            </wp:positionH>
            <wp:positionV relativeFrom="paragraph">
              <wp:posOffset>113665</wp:posOffset>
            </wp:positionV>
            <wp:extent cx="10287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00" y="21032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e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A5FB" w14:textId="6A774B47" w:rsidR="008D1B4B" w:rsidRDefault="006F739B" w:rsidP="006F739B">
      <w:pPr>
        <w:pStyle w:val="ListParagraph"/>
        <w:numPr>
          <w:ilvl w:val="0"/>
          <w:numId w:val="2"/>
        </w:numPr>
      </w:pPr>
      <w:r>
        <w:t xml:space="preserve">Read the </w:t>
      </w:r>
      <w:r w:rsidRPr="006F739B">
        <w:rPr>
          <w:i/>
        </w:rPr>
        <w:t>Brain Pickings</w:t>
      </w:r>
      <w:r>
        <w:t xml:space="preserve"> article about worry. What advice does Seneca offer about worry and anxiety?  Do you agree or disagree? </w:t>
      </w:r>
    </w:p>
    <w:p w14:paraId="702E4A6C" w14:textId="77777777" w:rsidR="006F739B" w:rsidRDefault="006F739B" w:rsidP="006F739B"/>
    <w:p w14:paraId="3AEA12F0" w14:textId="77777777" w:rsidR="006F739B" w:rsidRDefault="006F739B" w:rsidP="006F739B"/>
    <w:p w14:paraId="40E544D9" w14:textId="77777777" w:rsidR="006F739B" w:rsidRDefault="006F739B" w:rsidP="006F739B"/>
    <w:p w14:paraId="368F137F" w14:textId="77777777" w:rsidR="006F739B" w:rsidRDefault="006F739B" w:rsidP="006F739B"/>
    <w:p w14:paraId="29EBC0BC" w14:textId="77777777" w:rsidR="006F739B" w:rsidRPr="00A9117A" w:rsidRDefault="006F739B" w:rsidP="006F739B">
      <w:pPr>
        <w:pStyle w:val="ListParagraph"/>
        <w:numPr>
          <w:ilvl w:val="0"/>
          <w:numId w:val="2"/>
        </w:numPr>
      </w:pPr>
      <w:r>
        <w:t>How would Seneca view the preparations and media coverage of Hurricane Irma?</w:t>
      </w:r>
    </w:p>
    <w:sectPr w:rsidR="006F739B" w:rsidRPr="00A9117A" w:rsidSect="00A91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3E0"/>
    <w:multiLevelType w:val="hybridMultilevel"/>
    <w:tmpl w:val="2BF0DE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F02"/>
    <w:multiLevelType w:val="hybridMultilevel"/>
    <w:tmpl w:val="0990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5846"/>
    <w:multiLevelType w:val="hybridMultilevel"/>
    <w:tmpl w:val="CB0AC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A8"/>
    <w:rsid w:val="0017600C"/>
    <w:rsid w:val="002657A8"/>
    <w:rsid w:val="006F739B"/>
    <w:rsid w:val="00762ADF"/>
    <w:rsid w:val="00775BE3"/>
    <w:rsid w:val="008C40D7"/>
    <w:rsid w:val="008D1B4B"/>
    <w:rsid w:val="00A9117A"/>
    <w:rsid w:val="00B0465F"/>
    <w:rsid w:val="00C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DC3A"/>
  <w15:chartTrackingRefBased/>
  <w15:docId w15:val="{6538E3CB-9A8D-4CA1-AEEF-42B25BA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7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7E9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7E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2017-09-07T15:39:00Z</cp:lastPrinted>
  <dcterms:created xsi:type="dcterms:W3CDTF">2017-09-07T20:50:00Z</dcterms:created>
  <dcterms:modified xsi:type="dcterms:W3CDTF">2017-09-07T20:50:00Z</dcterms:modified>
</cp:coreProperties>
</file>